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97B" w:rsidRDefault="00DC297B" w:rsidP="00DC297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bCs/>
          <w:lang w:bidi="ar-SA"/>
        </w:rPr>
        <w:t>ОМСКИЙ МУНИЦИПАЛЬНЫЙ РАЙОН ОМСКОЙ ОБЛАСТИ</w:t>
      </w:r>
    </w:p>
    <w:p w:rsidR="00DC297B" w:rsidRDefault="00DC297B" w:rsidP="00DC297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sz w:val="40"/>
          <w:szCs w:val="40"/>
          <w:lang w:bidi="ar-SA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bidi="ar-SA"/>
        </w:rPr>
        <w:t>Администрация Дружинского сельского поселения</w:t>
      </w:r>
    </w:p>
    <w:tbl>
      <w:tblPr>
        <w:tblW w:w="0" w:type="auto"/>
        <w:tblBorders>
          <w:top w:val="thinThickSmallGap" w:sz="24" w:space="0" w:color="auto"/>
        </w:tblBorders>
        <w:tblLook w:val="01E0" w:firstRow="1" w:lastRow="1" w:firstColumn="1" w:lastColumn="1" w:noHBand="0" w:noVBand="0"/>
      </w:tblPr>
      <w:tblGrid>
        <w:gridCol w:w="9349"/>
      </w:tblGrid>
      <w:tr w:rsidR="00DC297B" w:rsidTr="003D4993">
        <w:trPr>
          <w:trHeight w:val="237"/>
        </w:trPr>
        <w:tc>
          <w:tcPr>
            <w:tcW w:w="985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DC297B" w:rsidRDefault="00DC297B" w:rsidP="003D499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pacing w:val="38"/>
                <w:sz w:val="16"/>
                <w:szCs w:val="16"/>
                <w:lang w:bidi="ar-SA"/>
              </w:rPr>
            </w:pPr>
          </w:p>
        </w:tc>
      </w:tr>
    </w:tbl>
    <w:p w:rsidR="00DC297B" w:rsidRDefault="00DC297B" w:rsidP="00DC297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spacing w:val="38"/>
          <w:sz w:val="36"/>
          <w:szCs w:val="36"/>
          <w:lang w:bidi="ar-SA"/>
        </w:rPr>
      </w:pPr>
      <w:r>
        <w:rPr>
          <w:rFonts w:ascii="Times New Roman" w:eastAsia="Times New Roman" w:hAnsi="Times New Roman" w:cs="Times New Roman"/>
          <w:b/>
          <w:spacing w:val="38"/>
          <w:sz w:val="36"/>
          <w:szCs w:val="36"/>
          <w:lang w:bidi="ar-SA"/>
        </w:rPr>
        <w:t>ПОСТАНОВЛЕНИЕ</w:t>
      </w:r>
    </w:p>
    <w:p w:rsidR="00DC297B" w:rsidRDefault="00DC297B" w:rsidP="00DC297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spacing w:val="38"/>
          <w:sz w:val="36"/>
          <w:szCs w:val="36"/>
          <w:lang w:bidi="ar-SA"/>
        </w:rPr>
      </w:pPr>
    </w:p>
    <w:p w:rsidR="00DC297B" w:rsidRDefault="00DC297B" w:rsidP="00DC297B">
      <w:pPr>
        <w:tabs>
          <w:tab w:val="left" w:leader="underscore" w:pos="1944"/>
          <w:tab w:val="left" w:leader="underscore" w:pos="3226"/>
          <w:tab w:val="left" w:pos="417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="00A94C4E">
        <w:rPr>
          <w:rFonts w:ascii="Times New Roman" w:hAnsi="Times New Roman" w:cs="Times New Roman"/>
          <w:bCs/>
          <w:iCs/>
          <w:spacing w:val="-30"/>
          <w:sz w:val="28"/>
          <w:szCs w:val="28"/>
          <w:lang w:eastAsia="en-US" w:bidi="en-US"/>
        </w:rPr>
        <w:t>22</w:t>
      </w:r>
      <w:r>
        <w:rPr>
          <w:rFonts w:ascii="Times New Roman" w:hAnsi="Times New Roman" w:cs="Times New Roman"/>
          <w:bCs/>
          <w:iCs/>
          <w:spacing w:val="-30"/>
          <w:sz w:val="28"/>
          <w:szCs w:val="28"/>
          <w:lang w:eastAsia="en-US" w:bidi="en-US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5A0F">
        <w:rPr>
          <w:rFonts w:ascii="Times New Roman" w:hAnsi="Times New Roman" w:cs="Times New Roman"/>
          <w:sz w:val="28"/>
          <w:szCs w:val="28"/>
        </w:rPr>
        <w:t xml:space="preserve">августа </w:t>
      </w:r>
      <w:r>
        <w:rPr>
          <w:rFonts w:ascii="Times New Roman" w:hAnsi="Times New Roman" w:cs="Times New Roman"/>
          <w:sz w:val="28"/>
          <w:szCs w:val="28"/>
        </w:rPr>
        <w:t xml:space="preserve">2024 № </w:t>
      </w:r>
      <w:r w:rsidR="00A94C4E">
        <w:rPr>
          <w:rFonts w:ascii="Times New Roman" w:hAnsi="Times New Roman" w:cs="Times New Roman"/>
          <w:sz w:val="28"/>
          <w:szCs w:val="28"/>
        </w:rPr>
        <w:t>305</w:t>
      </w:r>
    </w:p>
    <w:p w:rsidR="006C05F5" w:rsidRDefault="006C05F5">
      <w:pPr>
        <w:pStyle w:val="20"/>
        <w:keepNext/>
        <w:keepLines/>
        <w:shd w:val="clear" w:color="auto" w:fill="auto"/>
        <w:spacing w:before="0" w:line="400" w:lineRule="exact"/>
        <w:ind w:left="3300"/>
      </w:pPr>
    </w:p>
    <w:p w:rsidR="006C05F5" w:rsidRDefault="005573FC" w:rsidP="00A94C4E">
      <w:pPr>
        <w:pStyle w:val="22"/>
        <w:shd w:val="clear" w:color="auto" w:fill="auto"/>
        <w:spacing w:after="0" w:line="240" w:lineRule="auto"/>
        <w:ind w:firstLine="700"/>
        <w:contextualSpacing/>
      </w:pPr>
      <w:r>
        <w:t>О внесении дополнений в постановление Администрации Дружинского сельского поселения Омского муниципального района Омской области от «25» апреля 2012 № 167-п «Об утверждении административного регламента по предоставлению муниципальной услуги «Выдача разрешений на вступление в брак лицам, не достигшим совершеннолетия»</w:t>
      </w:r>
    </w:p>
    <w:p w:rsidR="00A94C4E" w:rsidRDefault="00A94C4E" w:rsidP="00A94C4E">
      <w:pPr>
        <w:pStyle w:val="22"/>
        <w:shd w:val="clear" w:color="auto" w:fill="auto"/>
        <w:spacing w:after="0" w:line="240" w:lineRule="auto"/>
        <w:ind w:firstLine="700"/>
        <w:contextualSpacing/>
      </w:pPr>
      <w:bookmarkStart w:id="0" w:name="_GoBack"/>
    </w:p>
    <w:p w:rsidR="00A94C4E" w:rsidRDefault="005573FC" w:rsidP="00A94C4E">
      <w:pPr>
        <w:pStyle w:val="22"/>
        <w:shd w:val="clear" w:color="auto" w:fill="auto"/>
        <w:spacing w:after="0" w:line="240" w:lineRule="auto"/>
        <w:ind w:firstLine="700"/>
        <w:contextualSpacing/>
      </w:pPr>
      <w:r>
        <w:t xml:space="preserve">В целях приведения муниципальных нормативных правовых актов в соответствие с действующим законодательством, руководствуясь федеральным законом от 27 июля 2010 г. </w:t>
      </w:r>
      <w:r>
        <w:rPr>
          <w:lang w:val="en-US" w:eastAsia="en-US" w:bidi="en-US"/>
        </w:rPr>
        <w:t>N</w:t>
      </w:r>
      <w:r w:rsidRPr="00DC297B">
        <w:rPr>
          <w:lang w:eastAsia="en-US" w:bidi="en-US"/>
        </w:rPr>
        <w:t xml:space="preserve"> </w:t>
      </w:r>
      <w:r>
        <w:t>210-ФЗ "Об организации предоставления государственных и муниципальных услуг" (с изменениями и дополнениями), протестом Прокуратуры Омского района от 19.08.2024г. № 7-02-2024/13464, Уставом Дружинского сельского поселения Омского муниципального района Омской области,</w:t>
      </w:r>
      <w:bookmarkStart w:id="1" w:name="bookmark2"/>
    </w:p>
    <w:p w:rsidR="00A94C4E" w:rsidRDefault="00A94C4E" w:rsidP="00A94C4E">
      <w:pPr>
        <w:pStyle w:val="22"/>
        <w:shd w:val="clear" w:color="auto" w:fill="auto"/>
        <w:spacing w:after="0" w:line="240" w:lineRule="auto"/>
        <w:contextualSpacing/>
        <w:rPr>
          <w:sz w:val="32"/>
          <w:szCs w:val="32"/>
        </w:rPr>
      </w:pPr>
    </w:p>
    <w:bookmarkEnd w:id="0"/>
    <w:p w:rsidR="00A94C4E" w:rsidRDefault="005573FC" w:rsidP="00A94C4E">
      <w:pPr>
        <w:pStyle w:val="22"/>
        <w:shd w:val="clear" w:color="auto" w:fill="auto"/>
        <w:spacing w:after="0" w:line="240" w:lineRule="auto"/>
        <w:contextualSpacing/>
        <w:rPr>
          <w:sz w:val="32"/>
          <w:szCs w:val="32"/>
        </w:rPr>
      </w:pPr>
      <w:r w:rsidRPr="00A94C4E">
        <w:rPr>
          <w:sz w:val="32"/>
          <w:szCs w:val="32"/>
        </w:rPr>
        <w:t>ПОСТАНОВЛЯЮ:</w:t>
      </w:r>
      <w:bookmarkEnd w:id="1"/>
    </w:p>
    <w:p w:rsidR="00A94C4E" w:rsidRDefault="00A94C4E" w:rsidP="00A94C4E">
      <w:pPr>
        <w:pStyle w:val="22"/>
        <w:shd w:val="clear" w:color="auto" w:fill="auto"/>
        <w:spacing w:after="0" w:line="240" w:lineRule="auto"/>
        <w:contextualSpacing/>
      </w:pPr>
    </w:p>
    <w:p w:rsidR="006C05F5" w:rsidRDefault="00A94C4E" w:rsidP="00A94C4E">
      <w:pPr>
        <w:pStyle w:val="22"/>
        <w:shd w:val="clear" w:color="auto" w:fill="auto"/>
        <w:spacing w:after="0" w:line="240" w:lineRule="auto"/>
        <w:contextualSpacing/>
      </w:pPr>
      <w:r>
        <w:tab/>
        <w:t xml:space="preserve">1. </w:t>
      </w:r>
      <w:r w:rsidR="005573FC">
        <w:t xml:space="preserve">Внести в </w:t>
      </w:r>
      <w:r>
        <w:t>а</w:t>
      </w:r>
      <w:r w:rsidR="005573FC">
        <w:t xml:space="preserve">дминистративный регламент предоставления муниципальной услуги «Выдача разрешений на вступление в брак лицам, не достигшим совершеннолетия», утвержденный </w:t>
      </w:r>
      <w:r>
        <w:t xml:space="preserve">постановлением </w:t>
      </w:r>
      <w:r w:rsidR="005573FC">
        <w:t>Администрации</w:t>
      </w:r>
      <w:r>
        <w:t xml:space="preserve"> </w:t>
      </w:r>
      <w:r w:rsidR="005573FC">
        <w:t>Дружинского сельского поселения Омского муниципал</w:t>
      </w:r>
      <w:r>
        <w:t>ьного района Омской области от 25.04.</w:t>
      </w:r>
      <w:r w:rsidR="005573FC">
        <w:t>2012 № 167-п «Об утверждении административного регламента по предоставлению муниципальной услуги «Выдача разрешений на вступление в брак лицам, не достигшим совершеннолетия» следующие дополнения:</w:t>
      </w:r>
    </w:p>
    <w:p w:rsidR="006C05F5" w:rsidRDefault="005573FC" w:rsidP="00A94C4E">
      <w:pPr>
        <w:pStyle w:val="22"/>
        <w:numPr>
          <w:ilvl w:val="1"/>
          <w:numId w:val="1"/>
        </w:numPr>
        <w:shd w:val="clear" w:color="auto" w:fill="auto"/>
        <w:tabs>
          <w:tab w:val="left" w:pos="1253"/>
        </w:tabs>
        <w:spacing w:after="0" w:line="240" w:lineRule="auto"/>
        <w:ind w:firstLine="700"/>
        <w:contextualSpacing/>
      </w:pPr>
      <w:r>
        <w:t>раздел 2. «Стандарт предоставления муниципальной услуги» Административного регламента дополнить пунктами 2.19. и 2.20. следующего содержания:</w:t>
      </w:r>
    </w:p>
    <w:p w:rsidR="006C05F5" w:rsidRDefault="005573FC" w:rsidP="00A94C4E">
      <w:pPr>
        <w:pStyle w:val="22"/>
        <w:shd w:val="clear" w:color="auto" w:fill="auto"/>
        <w:spacing w:after="0" w:line="240" w:lineRule="auto"/>
        <w:contextualSpacing/>
      </w:pPr>
      <w:r>
        <w:t>«2.19. Исправление допущенных опечаток и ошибок в выданных в результате предоставления муниципальной услуги документах, в том числе исчерпывающий перечень оснований для отказа в исправлении таких опечаток и ошибок.</w:t>
      </w:r>
    </w:p>
    <w:p w:rsidR="006C05F5" w:rsidRDefault="005573FC" w:rsidP="00A94C4E">
      <w:pPr>
        <w:pStyle w:val="22"/>
        <w:numPr>
          <w:ilvl w:val="0"/>
          <w:numId w:val="2"/>
        </w:numPr>
        <w:shd w:val="clear" w:color="auto" w:fill="auto"/>
        <w:tabs>
          <w:tab w:val="left" w:pos="879"/>
        </w:tabs>
        <w:spacing w:after="0" w:line="240" w:lineRule="auto"/>
        <w:contextualSpacing/>
        <w:jc w:val="left"/>
      </w:pPr>
      <w:r>
        <w:t xml:space="preserve">Заявитель при обнаружении опечаток и ошибок в документах, выданных в результате предоставления муниципальной услуги, обращается в </w:t>
      </w:r>
      <w:r w:rsidR="00A94C4E">
        <w:tab/>
      </w:r>
      <w:r>
        <w:t>Администрацию с заявлением о необходимости исправления опечаток и ошибок, которое содержит их описание.</w:t>
      </w:r>
      <w:r w:rsidR="00A94C4E">
        <w:t xml:space="preserve"> </w:t>
      </w:r>
      <w:r>
        <w:t xml:space="preserve">Администрация обеспечивает устранение опечаток и ошибок в документах, являющихся результатом </w:t>
      </w:r>
      <w:r>
        <w:lastRenderedPageBreak/>
        <w:t>предоставления муниципальной услуги.</w:t>
      </w:r>
    </w:p>
    <w:p w:rsidR="00DC297B" w:rsidRDefault="005573FC" w:rsidP="00A94C4E">
      <w:pPr>
        <w:pStyle w:val="22"/>
        <w:shd w:val="clear" w:color="auto" w:fill="auto"/>
        <w:spacing w:after="0" w:line="240" w:lineRule="auto"/>
        <w:ind w:firstLine="700"/>
        <w:contextualSpacing/>
        <w:jc w:val="left"/>
      </w:pPr>
      <w:r>
        <w:t>Срок устранения опечаток и ошибок не должен превышать 5 пяти рабочих дней с момента регистрации заявления.</w:t>
      </w:r>
    </w:p>
    <w:p w:rsidR="00A94C4E" w:rsidRDefault="005573FC" w:rsidP="00A94C4E">
      <w:pPr>
        <w:pStyle w:val="22"/>
        <w:shd w:val="clear" w:color="auto" w:fill="auto"/>
        <w:spacing w:after="0" w:line="240" w:lineRule="auto"/>
        <w:ind w:firstLine="700"/>
        <w:contextualSpacing/>
        <w:jc w:val="left"/>
      </w:pPr>
      <w:r>
        <w:t>При</w:t>
      </w:r>
      <w:r>
        <w:tab/>
        <w:t>самостоятельном</w:t>
      </w:r>
      <w:r>
        <w:tab/>
        <w:t>выявлении</w:t>
      </w:r>
      <w:r>
        <w:tab/>
        <w:t>специалистом</w:t>
      </w:r>
      <w:r w:rsidR="00A94C4E">
        <w:t xml:space="preserve"> </w:t>
      </w:r>
      <w:r>
        <w:t>Администрации допущенных им технических ошибок (описка, опечатка и прочее) и принятии решения о необходимости их устранения:</w:t>
      </w:r>
      <w:r w:rsidR="00A94C4E">
        <w:t xml:space="preserve"> заявитель</w:t>
      </w:r>
      <w:r w:rsidR="00A94C4E">
        <w:tab/>
        <w:t>уведомляется</w:t>
      </w:r>
      <w:r w:rsidR="00A94C4E">
        <w:tab/>
        <w:t>о</w:t>
      </w:r>
    </w:p>
    <w:p w:rsidR="006C05F5" w:rsidRDefault="00A94C4E" w:rsidP="00A94C4E">
      <w:pPr>
        <w:pStyle w:val="22"/>
        <w:shd w:val="clear" w:color="auto" w:fill="auto"/>
        <w:spacing w:after="0" w:line="240" w:lineRule="auto"/>
        <w:contextualSpacing/>
        <w:jc w:val="left"/>
      </w:pPr>
      <w:r>
        <w:t>Н</w:t>
      </w:r>
      <w:r w:rsidR="005573FC">
        <w:t>еобходимости</w:t>
      </w:r>
      <w:r>
        <w:t xml:space="preserve"> </w:t>
      </w:r>
      <w:r w:rsidR="005573FC">
        <w:t>переоформления выданных документов, в том числе посредством направления почтового отправления по адресу, указанному в Запросе, не позднее следующего дня с момента обнаружения ошибок;</w:t>
      </w:r>
    </w:p>
    <w:p w:rsidR="006C05F5" w:rsidRDefault="005573FC" w:rsidP="00A94C4E">
      <w:pPr>
        <w:pStyle w:val="22"/>
        <w:shd w:val="clear" w:color="auto" w:fill="auto"/>
        <w:spacing w:after="0" w:line="240" w:lineRule="auto"/>
        <w:contextualSpacing/>
      </w:pPr>
      <w:r>
        <w:t>- исправление технических ошибок осуществляется в течение пяти рабочих дней.</w:t>
      </w:r>
    </w:p>
    <w:p w:rsidR="006C05F5" w:rsidRDefault="005573FC" w:rsidP="00A94C4E">
      <w:pPr>
        <w:pStyle w:val="22"/>
        <w:shd w:val="clear" w:color="auto" w:fill="auto"/>
        <w:spacing w:after="0" w:line="240" w:lineRule="auto"/>
        <w:ind w:firstLine="740"/>
        <w:contextualSpacing/>
        <w:jc w:val="left"/>
      </w:pPr>
      <w:r>
        <w:t>Исправление технических ошибок в выданных в результате предоставления муниципальной услуги документах не влечет за собой приостановление или прекращение оказания муниципальной услуги.</w:t>
      </w:r>
    </w:p>
    <w:p w:rsidR="006C05F5" w:rsidRDefault="005573FC" w:rsidP="00A94C4E">
      <w:pPr>
        <w:pStyle w:val="22"/>
        <w:numPr>
          <w:ilvl w:val="0"/>
          <w:numId w:val="2"/>
        </w:numPr>
        <w:shd w:val="clear" w:color="auto" w:fill="auto"/>
        <w:tabs>
          <w:tab w:val="left" w:pos="929"/>
        </w:tabs>
        <w:spacing w:after="0" w:line="240" w:lineRule="auto"/>
        <w:contextualSpacing/>
      </w:pPr>
      <w:r>
        <w:t>Исчерпывающий перечень оснований для отказа в исправлении таких опечаток и ошибок.</w:t>
      </w:r>
    </w:p>
    <w:p w:rsidR="006C05F5" w:rsidRDefault="005573FC" w:rsidP="00A94C4E">
      <w:pPr>
        <w:pStyle w:val="22"/>
        <w:shd w:val="clear" w:color="auto" w:fill="auto"/>
        <w:spacing w:after="0" w:line="240" w:lineRule="auto"/>
        <w:ind w:firstLine="740"/>
        <w:contextualSpacing/>
        <w:jc w:val="left"/>
      </w:pPr>
      <w:r>
        <w:t>Перечень оснований для отказа в исправлении таких опечаток и ошибок отсутствует.</w:t>
      </w:r>
    </w:p>
    <w:p w:rsidR="006C05F5" w:rsidRDefault="005573FC" w:rsidP="00A94C4E">
      <w:pPr>
        <w:pStyle w:val="22"/>
        <w:shd w:val="clear" w:color="auto" w:fill="auto"/>
        <w:spacing w:after="0" w:line="240" w:lineRule="auto"/>
        <w:contextualSpacing/>
      </w:pPr>
      <w:r>
        <w:t>2.20. Выдача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дубликата.</w:t>
      </w:r>
    </w:p>
    <w:p w:rsidR="00A94C4E" w:rsidRDefault="005573FC" w:rsidP="00A94C4E">
      <w:pPr>
        <w:pStyle w:val="22"/>
        <w:numPr>
          <w:ilvl w:val="0"/>
          <w:numId w:val="3"/>
        </w:numPr>
        <w:shd w:val="clear" w:color="auto" w:fill="auto"/>
        <w:tabs>
          <w:tab w:val="left" w:pos="929"/>
        </w:tabs>
        <w:spacing w:after="0" w:line="240" w:lineRule="auto"/>
        <w:contextualSpacing/>
      </w:pPr>
      <w:r>
        <w:t>Заявитель обращается в Администрацию с заявлением о выдаче дубликата документа оказания муниципальной услуги, в котором разъясняются причины и обстоятельства утраты оригинала документа оказания муниципальной услуги.</w:t>
      </w:r>
      <w:r w:rsidR="00A94C4E">
        <w:t xml:space="preserve"> </w:t>
      </w:r>
    </w:p>
    <w:p w:rsidR="00A94C4E" w:rsidRDefault="00A94C4E" w:rsidP="00A94C4E">
      <w:pPr>
        <w:pStyle w:val="22"/>
        <w:shd w:val="clear" w:color="auto" w:fill="auto"/>
        <w:tabs>
          <w:tab w:val="left" w:pos="929"/>
        </w:tabs>
        <w:spacing w:after="0" w:line="240" w:lineRule="auto"/>
        <w:contextualSpacing/>
      </w:pPr>
      <w:r>
        <w:tab/>
      </w:r>
      <w:r w:rsidR="005573FC">
        <w:t>При рассмотрении заявления о выдаче дубликата межведомственные запросы не направляются.</w:t>
      </w:r>
      <w:r>
        <w:t xml:space="preserve"> </w:t>
      </w:r>
    </w:p>
    <w:p w:rsidR="006C05F5" w:rsidRDefault="00A94C4E" w:rsidP="00A94C4E">
      <w:pPr>
        <w:pStyle w:val="22"/>
        <w:shd w:val="clear" w:color="auto" w:fill="auto"/>
        <w:tabs>
          <w:tab w:val="left" w:pos="929"/>
        </w:tabs>
        <w:spacing w:after="0" w:line="240" w:lineRule="auto"/>
        <w:contextualSpacing/>
      </w:pPr>
      <w:r>
        <w:tab/>
      </w:r>
      <w:r w:rsidR="005573FC">
        <w:t>Специалист Администрации, ответственный за оказание муниципальной услуги, в течение 5 рабочих дней оформляет дубликат документа оказания муниципальной услуги с дублированием реквизитов документа оказания муниципальной услуги, при этом на документе оказания муниципальной услуги в верхнем правом углу печатается слово "ДУБЛИКАТ".</w:t>
      </w:r>
    </w:p>
    <w:p w:rsidR="006C05F5" w:rsidRDefault="005573FC" w:rsidP="00A94C4E">
      <w:pPr>
        <w:pStyle w:val="22"/>
        <w:shd w:val="clear" w:color="auto" w:fill="auto"/>
        <w:spacing w:after="0" w:line="240" w:lineRule="auto"/>
        <w:ind w:firstLine="740"/>
        <w:contextualSpacing/>
      </w:pPr>
      <w:r>
        <w:t>Дубликат документа оказания муниципальной услуги подписывается Главой Дружинского сельского поселения Омского муниципального района Омской области и заверяется печатью.</w:t>
      </w:r>
    </w:p>
    <w:p w:rsidR="006C05F5" w:rsidRDefault="005573FC" w:rsidP="00A94C4E">
      <w:pPr>
        <w:pStyle w:val="22"/>
        <w:numPr>
          <w:ilvl w:val="0"/>
          <w:numId w:val="3"/>
        </w:numPr>
        <w:shd w:val="clear" w:color="auto" w:fill="auto"/>
        <w:tabs>
          <w:tab w:val="left" w:pos="929"/>
        </w:tabs>
        <w:spacing w:after="0" w:line="240" w:lineRule="auto"/>
        <w:contextualSpacing/>
      </w:pPr>
      <w:r>
        <w:t>Исчерпывающий перечень оснований для отказа в выдаче дубликата документа.</w:t>
      </w:r>
    </w:p>
    <w:p w:rsidR="006C05F5" w:rsidRDefault="005573FC" w:rsidP="00A94C4E">
      <w:pPr>
        <w:pStyle w:val="22"/>
        <w:shd w:val="clear" w:color="auto" w:fill="auto"/>
        <w:spacing w:after="0" w:line="240" w:lineRule="auto"/>
        <w:ind w:firstLine="740"/>
        <w:contextualSpacing/>
        <w:jc w:val="left"/>
      </w:pPr>
      <w:r>
        <w:t>Перечень оснований для отказа в выдаче ду</w:t>
      </w:r>
      <w:r w:rsidR="00A94C4E">
        <w:t>бликата документа отсутствует.»</w:t>
      </w:r>
    </w:p>
    <w:p w:rsidR="00A94C4E" w:rsidRDefault="00A94C4E" w:rsidP="00A94C4E">
      <w:pPr>
        <w:pStyle w:val="22"/>
        <w:shd w:val="clear" w:color="auto" w:fill="auto"/>
        <w:spacing w:after="0" w:line="240" w:lineRule="auto"/>
        <w:ind w:firstLine="740"/>
        <w:contextualSpacing/>
        <w:jc w:val="left"/>
      </w:pPr>
    </w:p>
    <w:p w:rsidR="006C05F5" w:rsidRDefault="005573FC" w:rsidP="00A94C4E">
      <w:pPr>
        <w:pStyle w:val="22"/>
        <w:numPr>
          <w:ilvl w:val="0"/>
          <w:numId w:val="1"/>
        </w:numPr>
        <w:shd w:val="clear" w:color="auto" w:fill="auto"/>
        <w:tabs>
          <w:tab w:val="left" w:pos="929"/>
        </w:tabs>
        <w:spacing w:after="0" w:line="240" w:lineRule="auto"/>
        <w:ind w:firstLine="620"/>
        <w:contextualSpacing/>
      </w:pPr>
      <w:r>
        <w:t>Опубликовать настоящее постановление в периодическом печатном издании «Омский муниципальный вестник», разместить на официальном сайте Дружинского сельского поселения в сети «Интернет».</w:t>
      </w:r>
    </w:p>
    <w:p w:rsidR="00A94C4E" w:rsidRDefault="00A94C4E" w:rsidP="00A94C4E">
      <w:pPr>
        <w:pStyle w:val="22"/>
        <w:shd w:val="clear" w:color="auto" w:fill="auto"/>
        <w:tabs>
          <w:tab w:val="left" w:pos="929"/>
        </w:tabs>
        <w:spacing w:after="0" w:line="240" w:lineRule="auto"/>
        <w:ind w:left="620"/>
        <w:contextualSpacing/>
      </w:pPr>
    </w:p>
    <w:p w:rsidR="006C05F5" w:rsidRDefault="005573FC" w:rsidP="00A94C4E">
      <w:pPr>
        <w:pStyle w:val="22"/>
        <w:numPr>
          <w:ilvl w:val="0"/>
          <w:numId w:val="1"/>
        </w:numPr>
        <w:shd w:val="clear" w:color="auto" w:fill="auto"/>
        <w:tabs>
          <w:tab w:val="left" w:pos="962"/>
        </w:tabs>
        <w:spacing w:after="0" w:line="240" w:lineRule="auto"/>
        <w:ind w:firstLine="620"/>
        <w:contextualSpacing/>
        <w:sectPr w:rsidR="006C05F5" w:rsidSect="00DC297B">
          <w:pgSz w:w="11900" w:h="16840"/>
          <w:pgMar w:top="1134" w:right="850" w:bottom="1134" w:left="1701" w:header="0" w:footer="3" w:gutter="0"/>
          <w:cols w:space="720"/>
          <w:noEndnote/>
          <w:docGrid w:linePitch="360"/>
        </w:sectPr>
      </w:pPr>
      <w:r>
        <w:lastRenderedPageBreak/>
        <w:t>Контроль за исполнением настоящего постановления оставляю за собой.</w:t>
      </w:r>
    </w:p>
    <w:p w:rsidR="006C05F5" w:rsidRDefault="006C05F5" w:rsidP="00A94C4E">
      <w:pPr>
        <w:contextualSpacing/>
        <w:rPr>
          <w:sz w:val="19"/>
          <w:szCs w:val="19"/>
        </w:rPr>
      </w:pPr>
    </w:p>
    <w:p w:rsidR="006C05F5" w:rsidRDefault="006C05F5" w:rsidP="00A94C4E">
      <w:pPr>
        <w:contextualSpacing/>
        <w:rPr>
          <w:sz w:val="19"/>
          <w:szCs w:val="19"/>
        </w:rPr>
      </w:pPr>
    </w:p>
    <w:p w:rsidR="006C05F5" w:rsidRDefault="006C05F5" w:rsidP="00A94C4E">
      <w:pPr>
        <w:contextualSpacing/>
        <w:rPr>
          <w:sz w:val="19"/>
          <w:szCs w:val="19"/>
        </w:rPr>
      </w:pPr>
    </w:p>
    <w:p w:rsidR="006C05F5" w:rsidRDefault="006C05F5" w:rsidP="00A94C4E">
      <w:pPr>
        <w:contextualSpacing/>
        <w:rPr>
          <w:sz w:val="19"/>
          <w:szCs w:val="19"/>
        </w:rPr>
      </w:pPr>
    </w:p>
    <w:p w:rsidR="006C05F5" w:rsidRDefault="006C05F5" w:rsidP="00A94C4E">
      <w:pPr>
        <w:contextualSpacing/>
        <w:rPr>
          <w:sz w:val="2"/>
          <w:szCs w:val="2"/>
        </w:rPr>
        <w:sectPr w:rsidR="006C05F5" w:rsidSect="00DC297B">
          <w:type w:val="continuous"/>
          <w:pgSz w:w="11900" w:h="16840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6C05F5" w:rsidRDefault="00A94C4E" w:rsidP="00A94C4E">
      <w:pPr>
        <w:contextualSpacing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55168" behindDoc="0" locked="0" layoutInCell="1" allowOverlap="1">
                <wp:simplePos x="0" y="0"/>
                <wp:positionH relativeFrom="margin">
                  <wp:posOffset>24765</wp:posOffset>
                </wp:positionH>
                <wp:positionV relativeFrom="paragraph">
                  <wp:posOffset>1270</wp:posOffset>
                </wp:positionV>
                <wp:extent cx="1597025" cy="414020"/>
                <wp:effectExtent l="0" t="0" r="3175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7025" cy="414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05F5" w:rsidRDefault="00DC297B">
                            <w:pPr>
                              <w:pStyle w:val="22"/>
                              <w:shd w:val="clear" w:color="auto" w:fill="auto"/>
                              <w:spacing w:after="0" w:line="326" w:lineRule="exact"/>
                            </w:pPr>
                            <w:r>
                              <w:rPr>
                                <w:rStyle w:val="2Exact"/>
                              </w:rPr>
                              <w:t>Г</w:t>
                            </w:r>
                            <w:r w:rsidR="005573FC">
                              <w:rPr>
                                <w:rStyle w:val="2Exact"/>
                              </w:rPr>
                              <w:t>лава Дружинского сельского поселения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.95pt;margin-top:.1pt;width:125.75pt;height:32.6pt;z-index:25165516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" filled="f" stroked="f">
                <v:textbox style="mso-fit-shape-to-text:t" inset="0,0,0,0">
                  <w:txbxContent>
                    <w:p w:rsidR="006C05F5" w:rsidRDefault="00DC297B">
                      <w:pPr>
                        <w:pStyle w:val="22"/>
                        <w:shd w:val="clear" w:color="auto" w:fill="auto"/>
                        <w:spacing w:after="0" w:line="326" w:lineRule="exact"/>
                      </w:pPr>
                      <w:r>
                        <w:rPr>
                          <w:rStyle w:val="2Exact"/>
                        </w:rPr>
                        <w:t>Г</w:t>
                      </w:r>
                      <w:r w:rsidR="005573FC">
                        <w:rPr>
                          <w:rStyle w:val="2Exact"/>
                        </w:rPr>
                        <w:t>лава Дружинского сельского поселения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216" behindDoc="0" locked="0" layoutInCell="1" allowOverlap="1">
                <wp:simplePos x="0" y="0"/>
                <wp:positionH relativeFrom="margin">
                  <wp:posOffset>4749165</wp:posOffset>
                </wp:positionH>
                <wp:positionV relativeFrom="paragraph">
                  <wp:posOffset>177800</wp:posOffset>
                </wp:positionV>
                <wp:extent cx="1066800" cy="177800"/>
                <wp:effectExtent l="0" t="3175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05F5" w:rsidRDefault="005573FC">
                            <w:pPr>
                              <w:pStyle w:val="22"/>
                              <w:shd w:val="clear" w:color="auto" w:fill="auto"/>
                              <w:spacing w:after="0" w:line="280" w:lineRule="exact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Н.А. Ланглиц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373.95pt;margin-top:14pt;width:84pt;height:14pt;z-index:2516572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" filled="f" stroked="f">
                <v:textbox style="mso-fit-shape-to-text:t" inset="0,0,0,0">
                  <w:txbxContent>
                    <w:p w:rsidR="006C05F5" w:rsidRDefault="005573FC">
                      <w:pPr>
                        <w:pStyle w:val="22"/>
                        <w:shd w:val="clear" w:color="auto" w:fill="auto"/>
                        <w:spacing w:after="0" w:line="280" w:lineRule="exact"/>
                        <w:jc w:val="left"/>
                      </w:pPr>
                      <w:r>
                        <w:rPr>
                          <w:rStyle w:val="2Exact"/>
                        </w:rPr>
                        <w:t>Н.А. Ланглиц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C05F5" w:rsidRDefault="006C05F5" w:rsidP="00A94C4E">
      <w:pPr>
        <w:contextualSpacing/>
        <w:rPr>
          <w:sz w:val="2"/>
          <w:szCs w:val="2"/>
        </w:rPr>
      </w:pPr>
    </w:p>
    <w:sectPr w:rsidR="006C05F5" w:rsidSect="00DC297B">
      <w:type w:val="continuous"/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7D60" w:rsidRDefault="00CE7D60">
      <w:r>
        <w:separator/>
      </w:r>
    </w:p>
  </w:endnote>
  <w:endnote w:type="continuationSeparator" w:id="0">
    <w:p w:rsidR="00CE7D60" w:rsidRDefault="00CE7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7D60" w:rsidRDefault="00CE7D60"/>
  </w:footnote>
  <w:footnote w:type="continuationSeparator" w:id="0">
    <w:p w:rsidR="00CE7D60" w:rsidRDefault="00CE7D6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469E5"/>
    <w:multiLevelType w:val="multilevel"/>
    <w:tmpl w:val="658E78FC"/>
    <w:lvl w:ilvl="0">
      <w:start w:val="1"/>
      <w:numFmt w:val="decimal"/>
      <w:lvlText w:val="2.2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7544ECE"/>
    <w:multiLevelType w:val="multilevel"/>
    <w:tmpl w:val="D7E042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A4D1E8B"/>
    <w:multiLevelType w:val="multilevel"/>
    <w:tmpl w:val="090C7F7C"/>
    <w:lvl w:ilvl="0">
      <w:start w:val="1"/>
      <w:numFmt w:val="decimal"/>
      <w:lvlText w:val="2.1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5F5"/>
    <w:rsid w:val="005573FC"/>
    <w:rsid w:val="006C05F5"/>
    <w:rsid w:val="00A94C4E"/>
    <w:rsid w:val="00CE7D60"/>
    <w:rsid w:val="00DC297B"/>
    <w:rsid w:val="00E95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467CF"/>
  <w15:docId w15:val="{CDD8256C-ECD6-4F15-AC20-464E4239C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single"/>
      <w:lang w:val="ru-RU" w:eastAsia="ru-RU" w:bidi="ru-RU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20" w:after="600" w:line="0" w:lineRule="atLeast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600" w:line="0" w:lineRule="atLeast"/>
      <w:outlineLvl w:val="1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30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300" w:after="300" w:line="0" w:lineRule="atLeast"/>
      <w:outlineLvl w:val="2"/>
    </w:pPr>
    <w:rPr>
      <w:rFonts w:ascii="Times New Roman" w:eastAsia="Times New Roman" w:hAnsi="Times New Roman" w:cs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/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Специалист1</dc:creator>
  <cp:keywords/>
  <cp:lastModifiedBy>Специалист1</cp:lastModifiedBy>
  <cp:revision>3</cp:revision>
  <dcterms:created xsi:type="dcterms:W3CDTF">2024-09-04T02:49:00Z</dcterms:created>
  <dcterms:modified xsi:type="dcterms:W3CDTF">2024-09-04T10:45:00Z</dcterms:modified>
</cp:coreProperties>
</file>